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97C39" w:rsidRDefault="00FF1645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ТЕПЛОВСКОГО</w:t>
      </w:r>
      <w:r w:rsidR="00A97C39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2B3B0C" w:rsidRPr="0072480F" w:rsidRDefault="00D248E1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САРАТОВСКОЙ </w:t>
      </w:r>
      <w:r w:rsidR="00A97C39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2480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72480F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B0474B" w:rsidRDefault="002B3B0C" w:rsidP="002B3B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0474B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FF1645">
        <w:rPr>
          <w:rFonts w:ascii="Times New Roman" w:hAnsi="Times New Roman" w:cs="Times New Roman"/>
          <w:b/>
          <w:sz w:val="28"/>
          <w:szCs w:val="28"/>
        </w:rPr>
        <w:t xml:space="preserve"> 3.10.</w:t>
      </w:r>
      <w:r w:rsidRPr="00B0474B">
        <w:rPr>
          <w:rFonts w:ascii="Times New Roman" w:hAnsi="Times New Roman" w:cs="Times New Roman"/>
          <w:b/>
          <w:sz w:val="28"/>
          <w:szCs w:val="28"/>
        </w:rPr>
        <w:t>20</w:t>
      </w:r>
      <w:r w:rsidR="00DD729C">
        <w:rPr>
          <w:rFonts w:ascii="Times New Roman" w:hAnsi="Times New Roman" w:cs="Times New Roman"/>
          <w:b/>
          <w:sz w:val="28"/>
          <w:szCs w:val="28"/>
        </w:rPr>
        <w:t>23</w:t>
      </w:r>
      <w:r w:rsidRPr="00B047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474B" w:rsidRPr="00B0474B">
        <w:rPr>
          <w:rFonts w:ascii="Times New Roman" w:hAnsi="Times New Roman" w:cs="Times New Roman"/>
          <w:b/>
          <w:sz w:val="28"/>
          <w:szCs w:val="28"/>
        </w:rPr>
        <w:t>года</w:t>
      </w:r>
      <w:r w:rsidR="00DD729C">
        <w:rPr>
          <w:rFonts w:ascii="Times New Roman" w:hAnsi="Times New Roman" w:cs="Times New Roman"/>
          <w:b/>
          <w:sz w:val="28"/>
          <w:szCs w:val="28"/>
        </w:rPr>
        <w:tab/>
      </w:r>
      <w:r w:rsidR="00DD729C">
        <w:rPr>
          <w:rFonts w:ascii="Times New Roman" w:hAnsi="Times New Roman" w:cs="Times New Roman"/>
          <w:b/>
          <w:sz w:val="28"/>
          <w:szCs w:val="28"/>
        </w:rPr>
        <w:tab/>
      </w:r>
      <w:r w:rsidR="00DD729C">
        <w:rPr>
          <w:rFonts w:ascii="Times New Roman" w:hAnsi="Times New Roman" w:cs="Times New Roman"/>
          <w:b/>
          <w:sz w:val="28"/>
          <w:szCs w:val="28"/>
        </w:rPr>
        <w:tab/>
      </w:r>
      <w:r w:rsidRPr="00B0474B">
        <w:rPr>
          <w:rFonts w:ascii="Times New Roman" w:hAnsi="Times New Roman" w:cs="Times New Roman"/>
          <w:b/>
          <w:sz w:val="28"/>
          <w:szCs w:val="28"/>
        </w:rPr>
        <w:tab/>
      </w:r>
      <w:r w:rsidRPr="00B0474B">
        <w:rPr>
          <w:rFonts w:ascii="Times New Roman" w:hAnsi="Times New Roman" w:cs="Times New Roman"/>
          <w:b/>
          <w:sz w:val="28"/>
          <w:szCs w:val="28"/>
        </w:rPr>
        <w:tab/>
      </w:r>
      <w:r w:rsidRPr="00B0474B">
        <w:rPr>
          <w:rFonts w:ascii="Times New Roman" w:hAnsi="Times New Roman" w:cs="Times New Roman"/>
          <w:b/>
          <w:sz w:val="28"/>
          <w:szCs w:val="28"/>
        </w:rPr>
        <w:tab/>
      </w:r>
      <w:r w:rsidR="00FF1645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B0474B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356CFC">
        <w:rPr>
          <w:rFonts w:ascii="Times New Roman" w:hAnsi="Times New Roman" w:cs="Times New Roman"/>
          <w:b/>
          <w:sz w:val="28"/>
          <w:szCs w:val="28"/>
        </w:rPr>
        <w:t>60</w:t>
      </w:r>
    </w:p>
    <w:p w:rsidR="002B3B0C" w:rsidRPr="0072480F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B0C" w:rsidRPr="001510F0" w:rsidRDefault="00BC2A7E" w:rsidP="00AB2E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0F0">
        <w:rPr>
          <w:rFonts w:ascii="Times New Roman" w:hAnsi="Times New Roman" w:cs="Times New Roman"/>
          <w:b/>
          <w:sz w:val="28"/>
          <w:szCs w:val="28"/>
        </w:rPr>
        <w:t>О внес</w:t>
      </w:r>
      <w:r w:rsidR="00014E49" w:rsidRPr="001510F0">
        <w:rPr>
          <w:rFonts w:ascii="Times New Roman" w:hAnsi="Times New Roman" w:cs="Times New Roman"/>
          <w:b/>
          <w:sz w:val="28"/>
          <w:szCs w:val="28"/>
        </w:rPr>
        <w:t xml:space="preserve">ении изменений и дополнений в </w:t>
      </w:r>
      <w:r w:rsidR="00956410">
        <w:rPr>
          <w:rFonts w:ascii="Times New Roman" w:hAnsi="Times New Roman" w:cs="Times New Roman"/>
          <w:b/>
          <w:sz w:val="28"/>
          <w:szCs w:val="28"/>
        </w:rPr>
        <w:t>административный</w:t>
      </w:r>
      <w:r w:rsidR="00AB2EDC" w:rsidRPr="001510F0">
        <w:rPr>
          <w:rFonts w:ascii="Times New Roman" w:hAnsi="Times New Roman" w:cs="Times New Roman"/>
          <w:b/>
          <w:sz w:val="28"/>
          <w:szCs w:val="28"/>
        </w:rPr>
        <w:t xml:space="preserve"> регламент </w:t>
      </w:r>
      <w:r w:rsidR="00956410" w:rsidRPr="008A0F5F">
        <w:rPr>
          <w:rFonts w:ascii="Times New Roman" w:hAnsi="Times New Roman"/>
          <w:b/>
          <w:sz w:val="28"/>
          <w:szCs w:val="28"/>
        </w:rPr>
        <w:t>по предоставлению муниципальной услуги по присвоению, присвоения, изменения и аннулирования а</w:t>
      </w:r>
      <w:r w:rsidR="00FF1645">
        <w:rPr>
          <w:rFonts w:ascii="Times New Roman" w:hAnsi="Times New Roman"/>
          <w:b/>
          <w:sz w:val="28"/>
          <w:szCs w:val="28"/>
        </w:rPr>
        <w:t xml:space="preserve">дресов на территории </w:t>
      </w:r>
      <w:proofErr w:type="spellStart"/>
      <w:r w:rsidR="00FF1645">
        <w:rPr>
          <w:rFonts w:ascii="Times New Roman" w:hAnsi="Times New Roman"/>
          <w:b/>
          <w:sz w:val="28"/>
          <w:szCs w:val="28"/>
        </w:rPr>
        <w:t>Тепловского</w:t>
      </w:r>
      <w:proofErr w:type="spellEnd"/>
      <w:r w:rsidR="00956410" w:rsidRPr="008A0F5F">
        <w:rPr>
          <w:rFonts w:ascii="Times New Roman" w:hAnsi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="00956410" w:rsidRPr="008A0F5F"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 w:rsidR="00956410" w:rsidRPr="008A0F5F"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  <w:r w:rsidR="00956410">
        <w:rPr>
          <w:rFonts w:ascii="Times New Roman" w:hAnsi="Times New Roman"/>
          <w:b/>
          <w:sz w:val="28"/>
          <w:szCs w:val="28"/>
        </w:rPr>
        <w:t xml:space="preserve"> </w:t>
      </w:r>
      <w:r w:rsidR="00956410" w:rsidRPr="008A0F5F">
        <w:rPr>
          <w:rFonts w:ascii="Times New Roman" w:hAnsi="Times New Roman"/>
          <w:b/>
          <w:sz w:val="28"/>
          <w:szCs w:val="28"/>
        </w:rPr>
        <w:t>Саратовской области</w:t>
      </w:r>
      <w:r w:rsidR="00956410">
        <w:rPr>
          <w:rFonts w:ascii="Times New Roman" w:hAnsi="Times New Roman"/>
          <w:b/>
          <w:sz w:val="28"/>
          <w:szCs w:val="28"/>
        </w:rPr>
        <w:t xml:space="preserve">, утвержденный </w:t>
      </w:r>
      <w:r w:rsidR="00FF1645">
        <w:rPr>
          <w:rFonts w:ascii="Times New Roman" w:hAnsi="Times New Roman"/>
          <w:b/>
          <w:sz w:val="28"/>
          <w:szCs w:val="28"/>
        </w:rPr>
        <w:t xml:space="preserve">Постановлением администрации </w:t>
      </w:r>
      <w:proofErr w:type="spellStart"/>
      <w:r w:rsidR="00FF1645">
        <w:rPr>
          <w:rFonts w:ascii="Times New Roman" w:hAnsi="Times New Roman"/>
          <w:b/>
          <w:sz w:val="28"/>
          <w:szCs w:val="28"/>
        </w:rPr>
        <w:t>Тепловского</w:t>
      </w:r>
      <w:proofErr w:type="spellEnd"/>
      <w:r w:rsidR="00956410">
        <w:rPr>
          <w:rFonts w:ascii="Times New Roman" w:hAnsi="Times New Roman"/>
          <w:b/>
          <w:sz w:val="28"/>
          <w:szCs w:val="28"/>
        </w:rPr>
        <w:t xml:space="preserve"> муниципального образования </w:t>
      </w:r>
      <w:r w:rsidR="00FF1645" w:rsidRPr="00FF1645">
        <w:rPr>
          <w:rFonts w:ascii="Times New Roman" w:hAnsi="Times New Roman"/>
          <w:b/>
          <w:sz w:val="28"/>
          <w:szCs w:val="28"/>
        </w:rPr>
        <w:t>от 06</w:t>
      </w:r>
      <w:r w:rsidR="00956410" w:rsidRPr="00FF1645">
        <w:rPr>
          <w:rFonts w:ascii="Times New Roman" w:hAnsi="Times New Roman"/>
          <w:b/>
          <w:sz w:val="28"/>
          <w:szCs w:val="28"/>
        </w:rPr>
        <w:t xml:space="preserve"> октября 2015г. №</w:t>
      </w:r>
      <w:r w:rsidR="00FF1645" w:rsidRPr="00FF1645">
        <w:rPr>
          <w:rFonts w:ascii="Times New Roman" w:hAnsi="Times New Roman"/>
          <w:b/>
          <w:sz w:val="28"/>
          <w:szCs w:val="28"/>
        </w:rPr>
        <w:t xml:space="preserve"> 6</w:t>
      </w:r>
      <w:r w:rsidR="00FF1645">
        <w:rPr>
          <w:rFonts w:ascii="Times New Roman" w:hAnsi="Times New Roman"/>
          <w:b/>
          <w:sz w:val="28"/>
          <w:szCs w:val="28"/>
        </w:rPr>
        <w:t>5</w:t>
      </w:r>
    </w:p>
    <w:p w:rsidR="002B3B0C" w:rsidRPr="0072480F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B0C" w:rsidRPr="00D248E1" w:rsidRDefault="002B3B0C" w:rsidP="00D248E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10F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</w:t>
      </w:r>
      <w:r w:rsidRPr="001510F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от 6 октября 2003 г. № 131-ФЗ «Об общих принципах организации местного самоуправления в Российской Федерации», </w:t>
      </w:r>
      <w:r w:rsidR="00AB2EDC" w:rsidRPr="001510F0">
        <w:rPr>
          <w:rFonts w:ascii="Times New Roman" w:hAnsi="Times New Roman" w:cs="Times New Roman"/>
          <w:sz w:val="28"/>
          <w:szCs w:val="28"/>
        </w:rPr>
        <w:t>от 27 июля 2010 г. № 210-ФЗ «Об организации предоставления государственных и муниципальных услуг»</w:t>
      </w:r>
      <w:r w:rsidR="00014E49" w:rsidRPr="001510F0">
        <w:rPr>
          <w:rFonts w:ascii="Times New Roman" w:hAnsi="Times New Roman" w:cs="Times New Roman"/>
          <w:sz w:val="28"/>
          <w:szCs w:val="28"/>
        </w:rPr>
        <w:t>,</w:t>
      </w:r>
      <w:r w:rsidR="00D248E1">
        <w:rPr>
          <w:rFonts w:ascii="Times New Roman" w:hAnsi="Times New Roman" w:cs="Times New Roman"/>
          <w:sz w:val="28"/>
          <w:szCs w:val="28"/>
        </w:rPr>
        <w:t xml:space="preserve"> </w:t>
      </w:r>
      <w:r w:rsidRPr="001510F0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684200" w:rsidRPr="00684200" w:rsidRDefault="00956410" w:rsidP="00684200">
      <w:pPr>
        <w:ind w:firstLine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84200" w:rsidRPr="001510F0">
        <w:rPr>
          <w:rFonts w:ascii="Times New Roman" w:hAnsi="Times New Roman" w:cs="Times New Roman"/>
          <w:sz w:val="28"/>
          <w:szCs w:val="28"/>
        </w:rPr>
        <w:t>.Внести в административный регламент по предостав</w:t>
      </w:r>
      <w:r w:rsidR="00FF1645">
        <w:rPr>
          <w:rFonts w:ascii="Times New Roman" w:hAnsi="Times New Roman" w:cs="Times New Roman"/>
          <w:sz w:val="28"/>
          <w:szCs w:val="28"/>
        </w:rPr>
        <w:t xml:space="preserve">лению администрацией </w:t>
      </w:r>
      <w:proofErr w:type="spellStart"/>
      <w:r w:rsidR="00FF1645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684200" w:rsidRPr="001510F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684200" w:rsidRPr="001510F0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684200" w:rsidRPr="001510F0">
        <w:rPr>
          <w:rFonts w:ascii="Times New Roman" w:hAnsi="Times New Roman" w:cs="Times New Roman"/>
          <w:sz w:val="28"/>
          <w:szCs w:val="28"/>
        </w:rPr>
        <w:t xml:space="preserve"> муниципального района муниципальной услуги </w:t>
      </w:r>
      <w:r w:rsidR="00684200" w:rsidRPr="00684200">
        <w:rPr>
          <w:rFonts w:ascii="Times New Roman" w:hAnsi="Times New Roman"/>
          <w:sz w:val="28"/>
          <w:szCs w:val="28"/>
        </w:rPr>
        <w:t>по присвоению, присвоения, изменения и аннулирования а</w:t>
      </w:r>
      <w:r w:rsidR="00FF1645">
        <w:rPr>
          <w:rFonts w:ascii="Times New Roman" w:hAnsi="Times New Roman"/>
          <w:sz w:val="28"/>
          <w:szCs w:val="28"/>
        </w:rPr>
        <w:t xml:space="preserve">дресов на территории </w:t>
      </w:r>
      <w:proofErr w:type="spellStart"/>
      <w:r w:rsidR="00FF1645">
        <w:rPr>
          <w:rFonts w:ascii="Times New Roman" w:hAnsi="Times New Roman"/>
          <w:sz w:val="28"/>
          <w:szCs w:val="28"/>
        </w:rPr>
        <w:t>Тепловского</w:t>
      </w:r>
      <w:proofErr w:type="spellEnd"/>
      <w:r w:rsidR="00684200" w:rsidRPr="00684200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 w:rsidR="00684200" w:rsidRPr="00684200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="00684200" w:rsidRPr="00684200">
        <w:rPr>
          <w:rFonts w:ascii="Times New Roman" w:hAnsi="Times New Roman"/>
          <w:sz w:val="28"/>
          <w:szCs w:val="28"/>
        </w:rPr>
        <w:t xml:space="preserve"> муниципального района Саратовской области</w:t>
      </w:r>
      <w:r w:rsidR="00684200" w:rsidRPr="001510F0">
        <w:rPr>
          <w:rFonts w:ascii="Times New Roman" w:hAnsi="Times New Roman" w:cs="Times New Roman"/>
          <w:sz w:val="28"/>
          <w:szCs w:val="28"/>
        </w:rPr>
        <w:t>, утвержденный постанов</w:t>
      </w:r>
      <w:r w:rsidR="00FF1645">
        <w:rPr>
          <w:rFonts w:ascii="Times New Roman" w:hAnsi="Times New Roman" w:cs="Times New Roman"/>
          <w:sz w:val="28"/>
          <w:szCs w:val="28"/>
        </w:rPr>
        <w:t xml:space="preserve">лением администрации </w:t>
      </w:r>
      <w:proofErr w:type="spellStart"/>
      <w:r w:rsidR="00FF1645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684200" w:rsidRPr="001510F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684200">
        <w:rPr>
          <w:rFonts w:ascii="Times New Roman" w:hAnsi="Times New Roman" w:cs="Times New Roman"/>
          <w:sz w:val="28"/>
          <w:szCs w:val="28"/>
        </w:rPr>
        <w:t xml:space="preserve"> образования от </w:t>
      </w:r>
      <w:r w:rsidR="00FF1645" w:rsidRPr="00FF1645">
        <w:rPr>
          <w:rFonts w:ascii="Times New Roman" w:hAnsi="Times New Roman" w:cs="Times New Roman"/>
          <w:sz w:val="28"/>
          <w:szCs w:val="28"/>
        </w:rPr>
        <w:t>06.10.2015г. № 6</w:t>
      </w:r>
      <w:r w:rsidR="00FF1645">
        <w:rPr>
          <w:rFonts w:ascii="Times New Roman" w:hAnsi="Times New Roman" w:cs="Times New Roman"/>
          <w:sz w:val="28"/>
          <w:szCs w:val="28"/>
        </w:rPr>
        <w:t>5</w:t>
      </w:r>
      <w:r w:rsidR="00684200" w:rsidRPr="001510F0">
        <w:rPr>
          <w:rFonts w:ascii="Times New Roman" w:hAnsi="Times New Roman" w:cs="Times New Roman"/>
          <w:sz w:val="28"/>
          <w:szCs w:val="28"/>
        </w:rPr>
        <w:t>,</w:t>
      </w:r>
      <w:r w:rsidR="00684200" w:rsidRPr="00151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4200" w:rsidRPr="001510F0">
        <w:rPr>
          <w:rFonts w:ascii="Times New Roman" w:hAnsi="Times New Roman" w:cs="Times New Roman"/>
          <w:sz w:val="28"/>
          <w:szCs w:val="28"/>
        </w:rPr>
        <w:t>следующие изменения и дополнения:</w:t>
      </w:r>
    </w:p>
    <w:p w:rsidR="00684200" w:rsidRPr="00DD729C" w:rsidRDefault="00956410" w:rsidP="002E6103">
      <w:pPr>
        <w:pStyle w:val="ConsPlusNormal"/>
        <w:widowControl/>
        <w:ind w:firstLine="426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D729C">
        <w:rPr>
          <w:rFonts w:ascii="Times New Roman" w:hAnsi="Times New Roman" w:cs="Times New Roman"/>
          <w:sz w:val="28"/>
          <w:szCs w:val="28"/>
        </w:rPr>
        <w:t>1</w:t>
      </w:r>
      <w:r w:rsidR="00684200" w:rsidRPr="00DD729C">
        <w:rPr>
          <w:rFonts w:ascii="Times New Roman" w:hAnsi="Times New Roman" w:cs="Times New Roman"/>
          <w:sz w:val="28"/>
          <w:szCs w:val="28"/>
        </w:rPr>
        <w:t xml:space="preserve">.1. </w:t>
      </w:r>
      <w:r w:rsidR="002E6103">
        <w:rPr>
          <w:rFonts w:ascii="Times New Roman" w:hAnsi="Times New Roman" w:cs="Times New Roman"/>
          <w:sz w:val="28"/>
          <w:szCs w:val="28"/>
        </w:rPr>
        <w:t>Подпункт 3) п</w:t>
      </w:r>
      <w:r w:rsidR="00DD729C" w:rsidRPr="00DD729C">
        <w:rPr>
          <w:rFonts w:ascii="Times New Roman" w:hAnsi="Times New Roman" w:cs="Times New Roman"/>
          <w:sz w:val="28"/>
          <w:szCs w:val="28"/>
        </w:rPr>
        <w:t>ункт</w:t>
      </w:r>
      <w:r w:rsidR="002E6103">
        <w:rPr>
          <w:rFonts w:ascii="Times New Roman" w:hAnsi="Times New Roman" w:cs="Times New Roman"/>
          <w:sz w:val="28"/>
          <w:szCs w:val="28"/>
        </w:rPr>
        <w:t>а</w:t>
      </w:r>
      <w:r w:rsidR="00DD729C" w:rsidRPr="00DD729C">
        <w:rPr>
          <w:rFonts w:ascii="Times New Roman" w:hAnsi="Times New Roman" w:cs="Times New Roman"/>
          <w:sz w:val="28"/>
          <w:szCs w:val="28"/>
        </w:rPr>
        <w:t xml:space="preserve"> </w:t>
      </w:r>
      <w:r w:rsidR="002E6103">
        <w:rPr>
          <w:rFonts w:ascii="Times New Roman" w:hAnsi="Times New Roman" w:cs="Times New Roman"/>
          <w:sz w:val="28"/>
          <w:szCs w:val="28"/>
        </w:rPr>
        <w:t>3.4</w:t>
      </w:r>
      <w:r w:rsidR="00DD729C" w:rsidRPr="00DD729C">
        <w:rPr>
          <w:rFonts w:ascii="Times New Roman" w:hAnsi="Times New Roman" w:cs="Times New Roman"/>
          <w:sz w:val="28"/>
          <w:szCs w:val="28"/>
        </w:rPr>
        <w:t>.</w:t>
      </w:r>
      <w:r w:rsidR="00684200" w:rsidRPr="00DD729C">
        <w:rPr>
          <w:rFonts w:ascii="Times New Roman" w:hAnsi="Times New Roman" w:cs="Times New Roman"/>
          <w:sz w:val="28"/>
          <w:szCs w:val="28"/>
        </w:rPr>
        <w:t xml:space="preserve"> </w:t>
      </w:r>
      <w:r w:rsidR="002E6103">
        <w:rPr>
          <w:rFonts w:ascii="Times New Roman" w:hAnsi="Times New Roman" w:cs="Times New Roman"/>
          <w:sz w:val="28"/>
          <w:szCs w:val="28"/>
        </w:rPr>
        <w:t xml:space="preserve">части 3 раздела </w:t>
      </w:r>
      <w:r w:rsidR="00684200" w:rsidRPr="00DD729C">
        <w:rPr>
          <w:rFonts w:ascii="Times New Roman" w:hAnsi="Times New Roman" w:cs="Times New Roman"/>
          <w:sz w:val="28"/>
          <w:szCs w:val="28"/>
        </w:rPr>
        <w:t xml:space="preserve"> </w:t>
      </w:r>
      <w:r w:rsidR="00DD729C" w:rsidRPr="00DD729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84200" w:rsidRPr="00DD729C">
        <w:rPr>
          <w:rFonts w:ascii="Times New Roman" w:hAnsi="Times New Roman" w:cs="Times New Roman"/>
          <w:sz w:val="28"/>
          <w:szCs w:val="28"/>
        </w:rPr>
        <w:t xml:space="preserve">. </w:t>
      </w:r>
      <w:r w:rsidR="002E6103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="00684200" w:rsidRPr="00DD729C">
        <w:rPr>
          <w:rFonts w:ascii="Times New Roman" w:hAnsi="Times New Roman"/>
          <w:b/>
          <w:bCs/>
          <w:kern w:val="36"/>
          <w:sz w:val="28"/>
          <w:szCs w:val="28"/>
        </w:rPr>
        <w:t xml:space="preserve"> </w:t>
      </w:r>
      <w:r w:rsidR="002E6103">
        <w:rPr>
          <w:rFonts w:ascii="Times New Roman" w:hAnsi="Times New Roman"/>
          <w:bCs/>
          <w:kern w:val="36"/>
          <w:sz w:val="28"/>
          <w:szCs w:val="28"/>
        </w:rPr>
        <w:t xml:space="preserve">изложить в </w:t>
      </w:r>
      <w:r w:rsidR="007B7818">
        <w:rPr>
          <w:rFonts w:ascii="Times New Roman" w:hAnsi="Times New Roman"/>
          <w:bCs/>
          <w:kern w:val="36"/>
          <w:sz w:val="28"/>
          <w:szCs w:val="28"/>
        </w:rPr>
        <w:t>следующей</w:t>
      </w:r>
      <w:r w:rsidR="002E6103">
        <w:rPr>
          <w:rFonts w:ascii="Times New Roman" w:hAnsi="Times New Roman"/>
          <w:bCs/>
          <w:kern w:val="36"/>
          <w:sz w:val="28"/>
          <w:szCs w:val="28"/>
        </w:rPr>
        <w:t xml:space="preserve"> редакции</w:t>
      </w:r>
      <w:r w:rsidR="00684200" w:rsidRPr="00DD729C">
        <w:rPr>
          <w:rFonts w:ascii="Times New Roman" w:hAnsi="Times New Roman" w:cs="Times New Roman"/>
          <w:sz w:val="28"/>
          <w:szCs w:val="28"/>
        </w:rPr>
        <w:t>:</w:t>
      </w:r>
    </w:p>
    <w:p w:rsidR="00684200" w:rsidRPr="00956410" w:rsidRDefault="00684200" w:rsidP="002E6103">
      <w:pPr>
        <w:pStyle w:val="a7"/>
        <w:spacing w:before="0" w:beforeAutospacing="0" w:after="0"/>
        <w:ind w:firstLine="426"/>
        <w:rPr>
          <w:rFonts w:cs="Arial"/>
          <w:color w:val="000000"/>
        </w:rPr>
      </w:pPr>
      <w:r w:rsidRPr="001510F0">
        <w:rPr>
          <w:sz w:val="28"/>
          <w:szCs w:val="28"/>
        </w:rPr>
        <w:t>«</w:t>
      </w:r>
      <w:r w:rsidR="00956410" w:rsidRPr="00956410">
        <w:rPr>
          <w:rFonts w:ascii="Times New Roman" w:hAnsi="Times New Roman"/>
          <w:color w:val="000000"/>
          <w:sz w:val="28"/>
          <w:szCs w:val="28"/>
        </w:rPr>
        <w:t xml:space="preserve">3) инвалиды I–III групп, семьи, имеющие детей-инвалидов, </w:t>
      </w:r>
      <w:r w:rsidR="002E6103" w:rsidRPr="007B7818">
        <w:rPr>
          <w:rFonts w:ascii="Times New Roman" w:hAnsi="Times New Roman"/>
          <w:color w:val="FF0000"/>
          <w:sz w:val="28"/>
          <w:szCs w:val="28"/>
        </w:rPr>
        <w:t>дети – инвалиды и лица, сопровождающие таких детей,</w:t>
      </w:r>
      <w:r w:rsidR="002E610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56410" w:rsidRPr="00956410">
        <w:rPr>
          <w:rFonts w:ascii="Times New Roman" w:hAnsi="Times New Roman"/>
          <w:color w:val="000000"/>
          <w:sz w:val="28"/>
          <w:szCs w:val="28"/>
        </w:rPr>
        <w:t>законные</w:t>
      </w:r>
      <w:r w:rsidR="00763E66">
        <w:rPr>
          <w:rFonts w:cs="Arial"/>
          <w:color w:val="000000"/>
        </w:rPr>
        <w:t xml:space="preserve"> </w:t>
      </w:r>
      <w:r w:rsidR="00956410" w:rsidRPr="00956410">
        <w:rPr>
          <w:rFonts w:ascii="Times New Roman" w:hAnsi="Times New Roman"/>
          <w:color w:val="000000"/>
          <w:sz w:val="28"/>
          <w:szCs w:val="28"/>
        </w:rPr>
        <w:t>представители граждан, относящихся к указанным категориям</w:t>
      </w:r>
      <w:proofErr w:type="gramStart"/>
      <w:r w:rsidR="00956410" w:rsidRPr="00956410">
        <w:rPr>
          <w:rFonts w:ascii="Times New Roman" w:hAnsi="Times New Roman"/>
          <w:color w:val="000000"/>
          <w:sz w:val="28"/>
          <w:szCs w:val="28"/>
        </w:rPr>
        <w:t>;</w:t>
      </w:r>
      <w:r w:rsidRPr="001510F0">
        <w:rPr>
          <w:rFonts w:ascii="Times New Roman" w:hAnsi="Times New Roman"/>
          <w:sz w:val="28"/>
          <w:szCs w:val="28"/>
        </w:rPr>
        <w:t>»</w:t>
      </w:r>
      <w:proofErr w:type="gramEnd"/>
      <w:r w:rsidR="00956410">
        <w:rPr>
          <w:rFonts w:ascii="Times New Roman" w:hAnsi="Times New Roman"/>
          <w:sz w:val="28"/>
          <w:szCs w:val="28"/>
        </w:rPr>
        <w:t>.</w:t>
      </w:r>
    </w:p>
    <w:p w:rsidR="00014E49" w:rsidRPr="001510F0" w:rsidRDefault="00956410" w:rsidP="001510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2A7E" w:rsidRPr="00713FAD">
        <w:rPr>
          <w:rFonts w:ascii="Times New Roman" w:hAnsi="Times New Roman" w:cs="Times New Roman"/>
          <w:sz w:val="28"/>
          <w:szCs w:val="28"/>
        </w:rPr>
        <w:t>.</w:t>
      </w:r>
      <w:r w:rsidR="00BC2A7E" w:rsidRPr="001510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97C39" w:rsidRPr="001510F0">
        <w:rPr>
          <w:rFonts w:ascii="Times New Roman" w:hAnsi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A97C39" w:rsidRPr="001510F0">
        <w:rPr>
          <w:rFonts w:ascii="Times New Roman" w:hAnsi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</w:t>
      </w:r>
      <w:r w:rsidR="00FF1645">
        <w:rPr>
          <w:rFonts w:ascii="Times New Roman" w:hAnsi="Times New Roman"/>
          <w:sz w:val="28"/>
          <w:szCs w:val="28"/>
        </w:rPr>
        <w:t xml:space="preserve">нных Решением Совета </w:t>
      </w:r>
      <w:proofErr w:type="spellStart"/>
      <w:r w:rsidR="00FF1645">
        <w:rPr>
          <w:rFonts w:ascii="Times New Roman" w:hAnsi="Times New Roman"/>
          <w:sz w:val="28"/>
          <w:szCs w:val="28"/>
        </w:rPr>
        <w:t>Тепловского</w:t>
      </w:r>
      <w:proofErr w:type="spellEnd"/>
      <w:r w:rsidR="00A97C39" w:rsidRPr="001510F0">
        <w:rPr>
          <w:rFonts w:ascii="Times New Roman" w:hAnsi="Times New Roman"/>
          <w:sz w:val="28"/>
          <w:szCs w:val="28"/>
        </w:rPr>
        <w:t xml:space="preserve"> </w:t>
      </w:r>
      <w:r w:rsidR="00FF1645">
        <w:rPr>
          <w:rFonts w:ascii="Times New Roman" w:hAnsi="Times New Roman"/>
          <w:sz w:val="28"/>
          <w:szCs w:val="28"/>
        </w:rPr>
        <w:t>муниципального образования от 17.04.2019г. № 40</w:t>
      </w:r>
      <w:r w:rsidR="00A97C39" w:rsidRPr="001510F0">
        <w:rPr>
          <w:rFonts w:ascii="Times New Roman" w:hAnsi="Times New Roman"/>
          <w:sz w:val="28"/>
          <w:szCs w:val="28"/>
        </w:rPr>
        <w:t xml:space="preserve"> «О порядке официального опубликования (обнародования) му</w:t>
      </w:r>
      <w:r w:rsidR="00FF1645">
        <w:rPr>
          <w:rFonts w:ascii="Times New Roman" w:hAnsi="Times New Roman"/>
          <w:sz w:val="28"/>
          <w:szCs w:val="28"/>
        </w:rPr>
        <w:t xml:space="preserve">ниципальных правовых актов в </w:t>
      </w:r>
      <w:proofErr w:type="spellStart"/>
      <w:r w:rsidR="00FF1645">
        <w:rPr>
          <w:rFonts w:ascii="Times New Roman" w:hAnsi="Times New Roman"/>
          <w:sz w:val="28"/>
          <w:szCs w:val="28"/>
        </w:rPr>
        <w:t>Тепловском</w:t>
      </w:r>
      <w:proofErr w:type="spellEnd"/>
      <w:r w:rsidR="00A97C39" w:rsidRPr="001510F0">
        <w:rPr>
          <w:rFonts w:ascii="Times New Roman" w:hAnsi="Times New Roman"/>
          <w:sz w:val="28"/>
          <w:szCs w:val="28"/>
        </w:rPr>
        <w:t xml:space="preserve"> муниципальном образовании».</w:t>
      </w:r>
      <w:proofErr w:type="gramEnd"/>
      <w:r w:rsidR="00A97C39" w:rsidRPr="001510F0">
        <w:rPr>
          <w:rFonts w:ascii="Times New Roman" w:hAnsi="Times New Roman"/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="00A97C39" w:rsidRPr="001510F0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="00A97C39" w:rsidRPr="001510F0">
        <w:rPr>
          <w:rFonts w:ascii="Times New Roman" w:hAnsi="Times New Roman"/>
          <w:sz w:val="28"/>
          <w:szCs w:val="28"/>
        </w:rPr>
        <w:t xml:space="preserve"> муниципального района в сети Интернет </w:t>
      </w:r>
      <w:r w:rsidR="00A97C39" w:rsidRPr="001510F0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6" w:history="1"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http</w:t>
        </w:r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</w:rPr>
          <w:t>://</w:t>
        </w:r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www</w:t>
        </w:r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admnburasy</w:t>
        </w:r>
        <w:proofErr w:type="spellEnd"/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ru</w:t>
        </w:r>
        <w:proofErr w:type="spellEnd"/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</w:rPr>
          <w:t>/</w:t>
        </w:r>
      </w:hyperlink>
      <w:r w:rsidR="00A97C39" w:rsidRPr="001510F0">
        <w:rPr>
          <w:rFonts w:ascii="Times New Roman" w:hAnsi="Times New Roman"/>
          <w:bCs/>
          <w:kern w:val="2"/>
          <w:sz w:val="28"/>
          <w:szCs w:val="28"/>
        </w:rPr>
        <w:t>).</w:t>
      </w:r>
    </w:p>
    <w:p w:rsidR="00BC2A7E" w:rsidRPr="00FD4B4C" w:rsidRDefault="00956410" w:rsidP="001510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14E49" w:rsidRPr="001510F0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BC2A7E" w:rsidRPr="001510F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C2A7E" w:rsidRPr="001510F0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  <w:r w:rsidR="00BC2A7E" w:rsidRPr="00FD4B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7C39" w:rsidRDefault="00014E49" w:rsidP="00A97C39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 w:rsidR="00FF1645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</w:p>
    <w:p w:rsidR="00356CFC" w:rsidRDefault="00A97C39" w:rsidP="00014E4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FF1645">
        <w:rPr>
          <w:rFonts w:ascii="Times New Roman" w:hAnsi="Times New Roman" w:cs="Times New Roman"/>
          <w:b/>
          <w:sz w:val="28"/>
          <w:szCs w:val="28"/>
        </w:rPr>
        <w:t xml:space="preserve">        С.А.Протасов</w:t>
      </w:r>
    </w:p>
    <w:sectPr w:rsidR="00356CFC" w:rsidSect="00A97C3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2AD0"/>
    <w:multiLevelType w:val="hybridMultilevel"/>
    <w:tmpl w:val="836099E8"/>
    <w:lvl w:ilvl="0" w:tplc="9BB8886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740"/>
        </w:tabs>
        <w:ind w:left="17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460"/>
        </w:tabs>
        <w:ind w:left="24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00"/>
        </w:tabs>
        <w:ind w:left="39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20"/>
        </w:tabs>
        <w:ind w:left="46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60"/>
        </w:tabs>
        <w:ind w:left="60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80"/>
        </w:tabs>
        <w:ind w:left="6780" w:hanging="360"/>
      </w:pPr>
    </w:lvl>
  </w:abstractNum>
  <w:abstractNum w:abstractNumId="1">
    <w:nsid w:val="3F710FE0"/>
    <w:multiLevelType w:val="hybridMultilevel"/>
    <w:tmpl w:val="981E4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075E8D"/>
    <w:multiLevelType w:val="hybridMultilevel"/>
    <w:tmpl w:val="03B0C9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5A32B5"/>
    <w:multiLevelType w:val="hybridMultilevel"/>
    <w:tmpl w:val="48185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B3B0C"/>
    <w:rsid w:val="00001DD9"/>
    <w:rsid w:val="00014E49"/>
    <w:rsid w:val="0003730B"/>
    <w:rsid w:val="0009725A"/>
    <w:rsid w:val="00097857"/>
    <w:rsid w:val="00146D3C"/>
    <w:rsid w:val="001510F0"/>
    <w:rsid w:val="00157FA0"/>
    <w:rsid w:val="001603BD"/>
    <w:rsid w:val="00181097"/>
    <w:rsid w:val="00255B11"/>
    <w:rsid w:val="00261F93"/>
    <w:rsid w:val="002B3B0C"/>
    <w:rsid w:val="002E6103"/>
    <w:rsid w:val="00313C58"/>
    <w:rsid w:val="00331F6E"/>
    <w:rsid w:val="00356CFC"/>
    <w:rsid w:val="00431F5F"/>
    <w:rsid w:val="005033B5"/>
    <w:rsid w:val="005758C5"/>
    <w:rsid w:val="005B0F80"/>
    <w:rsid w:val="005F55CE"/>
    <w:rsid w:val="0061472D"/>
    <w:rsid w:val="00653D48"/>
    <w:rsid w:val="00673160"/>
    <w:rsid w:val="00684200"/>
    <w:rsid w:val="00713FAD"/>
    <w:rsid w:val="00763E66"/>
    <w:rsid w:val="007B7818"/>
    <w:rsid w:val="007F58A6"/>
    <w:rsid w:val="00802F64"/>
    <w:rsid w:val="00807446"/>
    <w:rsid w:val="00820F17"/>
    <w:rsid w:val="00840EC6"/>
    <w:rsid w:val="00855E02"/>
    <w:rsid w:val="008D2AEF"/>
    <w:rsid w:val="00905630"/>
    <w:rsid w:val="00956410"/>
    <w:rsid w:val="009A1A38"/>
    <w:rsid w:val="009A4C6E"/>
    <w:rsid w:val="009B5211"/>
    <w:rsid w:val="009C554F"/>
    <w:rsid w:val="00A008C1"/>
    <w:rsid w:val="00A2355A"/>
    <w:rsid w:val="00A56E65"/>
    <w:rsid w:val="00A97C39"/>
    <w:rsid w:val="00AB2EDC"/>
    <w:rsid w:val="00AF472B"/>
    <w:rsid w:val="00B0448E"/>
    <w:rsid w:val="00B0474B"/>
    <w:rsid w:val="00B12D06"/>
    <w:rsid w:val="00B166D8"/>
    <w:rsid w:val="00BC2A7E"/>
    <w:rsid w:val="00C35244"/>
    <w:rsid w:val="00CC439B"/>
    <w:rsid w:val="00CE5B13"/>
    <w:rsid w:val="00D148F4"/>
    <w:rsid w:val="00D248E1"/>
    <w:rsid w:val="00DB6CAF"/>
    <w:rsid w:val="00DC53C8"/>
    <w:rsid w:val="00DD729C"/>
    <w:rsid w:val="00E40DC9"/>
    <w:rsid w:val="00E5399F"/>
    <w:rsid w:val="00F0145D"/>
    <w:rsid w:val="00F2371C"/>
    <w:rsid w:val="00F24FB3"/>
    <w:rsid w:val="00F3347E"/>
    <w:rsid w:val="00FC6611"/>
    <w:rsid w:val="00FF1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F93"/>
  </w:style>
  <w:style w:type="paragraph" w:styleId="3">
    <w:name w:val="heading 3"/>
    <w:aliases w:val="!Главы документа"/>
    <w:basedOn w:val="a"/>
    <w:link w:val="30"/>
    <w:unhideWhenUsed/>
    <w:qFormat/>
    <w:rsid w:val="00014E49"/>
    <w:pPr>
      <w:spacing w:after="0" w:line="240" w:lineRule="auto"/>
      <w:ind w:firstLine="567"/>
      <w:jc w:val="both"/>
      <w:outlineLvl w:val="2"/>
    </w:pPr>
    <w:rPr>
      <w:rFonts w:ascii="Arial" w:eastAsia="Times New Roman" w:hAnsi="Arial" w:cs="Arial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3B0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B3B0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B3B0C"/>
    <w:pPr>
      <w:ind w:left="720"/>
      <w:contextualSpacing/>
    </w:pPr>
  </w:style>
  <w:style w:type="paragraph" w:customStyle="1" w:styleId="a6">
    <w:name w:val="Стиль"/>
    <w:rsid w:val="00BC2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014E49"/>
    <w:rPr>
      <w:rFonts w:ascii="Arial" w:eastAsia="Times New Roman" w:hAnsi="Arial" w:cs="Arial"/>
      <w:sz w:val="28"/>
      <w:szCs w:val="26"/>
    </w:rPr>
  </w:style>
  <w:style w:type="character" w:customStyle="1" w:styleId="apple-converted-space">
    <w:name w:val="apple-converted-space"/>
    <w:basedOn w:val="a0"/>
    <w:rsid w:val="00014E49"/>
  </w:style>
  <w:style w:type="paragraph" w:styleId="a7">
    <w:name w:val="Normal (Web)"/>
    <w:basedOn w:val="a"/>
    <w:uiPriority w:val="99"/>
    <w:unhideWhenUsed/>
    <w:rsid w:val="00431F5F"/>
    <w:pPr>
      <w:spacing w:before="100" w:beforeAutospacing="1" w:after="119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nospacing">
    <w:name w:val="nospacing"/>
    <w:basedOn w:val="a"/>
    <w:uiPriority w:val="99"/>
    <w:rsid w:val="00431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DD72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header"/>
    <w:basedOn w:val="a"/>
    <w:link w:val="1"/>
    <w:unhideWhenUsed/>
    <w:rsid w:val="00356CFC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sz w:val="28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356CFC"/>
  </w:style>
  <w:style w:type="character" w:customStyle="1" w:styleId="1">
    <w:name w:val="Верхний колонтитул Знак1"/>
    <w:basedOn w:val="a0"/>
    <w:link w:val="a8"/>
    <w:locked/>
    <w:rsid w:val="00356CFC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3277C-C108-4D74-924F-C00DA8865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2023-10-02T12:26:00Z</cp:lastPrinted>
  <dcterms:created xsi:type="dcterms:W3CDTF">2021-03-31T07:39:00Z</dcterms:created>
  <dcterms:modified xsi:type="dcterms:W3CDTF">2023-10-04T05:04:00Z</dcterms:modified>
</cp:coreProperties>
</file>